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5B5756">
        <w:rPr>
          <w:b/>
          <w:bCs/>
          <w:sz w:val="32"/>
          <w:szCs w:val="32"/>
        </w:rPr>
        <w:t>общеобразовательная школа «Свердловский центр образования»</w:t>
      </w:r>
    </w:p>
    <w:p w:rsidR="00DC7350" w:rsidRDefault="00296EA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296EA6">
      <w:pPr>
        <w:pStyle w:val="a3"/>
        <w:rPr>
          <w:color w:val="001F5F"/>
        </w:rPr>
      </w:pPr>
      <w:r>
        <w:rPr>
          <w:color w:val="001F5F"/>
        </w:rPr>
        <w:t>202</w:t>
      </w:r>
      <w:r w:rsidR="005C6011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5C6011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5A09DD" w:rsidRDefault="005A09DD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837944">
        <w:trPr>
          <w:trHeight w:hRule="exact" w:val="10"/>
        </w:trPr>
        <w:tc>
          <w:tcPr>
            <w:tcW w:w="2405" w:type="dxa"/>
            <w:shd w:val="clear" w:color="auto" w:fill="D9E1F3"/>
          </w:tcPr>
          <w:p w:rsidR="00DC7350" w:rsidRDefault="00296EA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296EA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296EA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296EA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296EA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296EA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296EA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296EA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296EA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296EA6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296EA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296EA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296EA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296EA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296E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296EA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296EA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296EA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296EA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296EA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E2C21" w:rsidTr="005A09DD">
        <w:trPr>
          <w:trHeight w:val="4863"/>
        </w:trPr>
        <w:tc>
          <w:tcPr>
            <w:tcW w:w="2405" w:type="dxa"/>
          </w:tcPr>
          <w:p w:rsidR="007E2C21" w:rsidRDefault="007E2C21" w:rsidP="007E2C21">
            <w:pPr>
              <w:pStyle w:val="TableParagraph"/>
              <w:jc w:val="center"/>
              <w:rPr>
                <w:b/>
                <w:sz w:val="24"/>
              </w:rPr>
            </w:pPr>
          </w:p>
          <w:p w:rsidR="007E2C21" w:rsidRDefault="007E2C21" w:rsidP="007E2C21">
            <w:pPr>
              <w:pStyle w:val="TableParagraph"/>
              <w:jc w:val="center"/>
              <w:rPr>
                <w:b/>
                <w:sz w:val="24"/>
              </w:rPr>
            </w:pPr>
          </w:p>
          <w:p w:rsidR="007E2C21" w:rsidRDefault="007E2C21" w:rsidP="007E2C21">
            <w:pPr>
              <w:pStyle w:val="TableParagraph"/>
              <w:jc w:val="center"/>
              <w:rPr>
                <w:b/>
                <w:sz w:val="24"/>
              </w:rPr>
            </w:pPr>
          </w:p>
          <w:p w:rsidR="007E2C21" w:rsidRDefault="007E2C21" w:rsidP="007E2C21">
            <w:pPr>
              <w:pStyle w:val="TableParagraph"/>
              <w:jc w:val="center"/>
              <w:rPr>
                <w:b/>
                <w:sz w:val="24"/>
              </w:rPr>
            </w:pPr>
          </w:p>
          <w:p w:rsidR="007E2C21" w:rsidRPr="007E2C21" w:rsidRDefault="007E2C21" w:rsidP="007E2C21">
            <w:pPr>
              <w:pStyle w:val="TableParagraph"/>
              <w:jc w:val="center"/>
              <w:rPr>
                <w:b/>
                <w:sz w:val="24"/>
              </w:rPr>
            </w:pPr>
            <w:r w:rsidRPr="007E2C21">
              <w:rPr>
                <w:b/>
                <w:sz w:val="24"/>
              </w:rPr>
              <w:t>Развитие речи</w:t>
            </w:r>
          </w:p>
        </w:tc>
        <w:tc>
          <w:tcPr>
            <w:tcW w:w="13327" w:type="dxa"/>
          </w:tcPr>
          <w:p w:rsidR="007E2C21" w:rsidRPr="007E2C21" w:rsidRDefault="007E2C21" w:rsidP="007E2C21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DF4F2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E2C21">
              <w:rPr>
                <w:color w:val="000000"/>
                <w:sz w:val="24"/>
                <w:szCs w:val="24"/>
                <w:lang w:eastAsia="ru-RU"/>
              </w:rPr>
              <w:t>Рабочая программа  разработана в соответствии  с ФГОС НОО, на основе авторской программы по развитию речи для 1-4 классов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2C21">
              <w:rPr>
                <w:color w:val="000000"/>
                <w:sz w:val="24"/>
                <w:szCs w:val="24"/>
                <w:lang w:eastAsia="ru-RU"/>
              </w:rPr>
              <w:t>Т.Н. Соколовой, УМК « Школа развития речи».</w:t>
            </w:r>
          </w:p>
          <w:p w:rsidR="007E2C21" w:rsidRDefault="007E2C21" w:rsidP="007E2C21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E2C21">
              <w:rPr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E2C21">
              <w:rPr>
                <w:color w:val="000000"/>
                <w:sz w:val="24"/>
                <w:szCs w:val="24"/>
                <w:lang w:eastAsia="ru-RU"/>
              </w:rPr>
              <w:t>:  повышение уровня языкового развития, формирование коммуникативной компетенции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</w:t>
            </w:r>
            <w:proofErr w:type="gramStart"/>
            <w:r w:rsidRPr="007E2C21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2C21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E2C21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E2C21">
              <w:rPr>
                <w:color w:val="000000"/>
                <w:sz w:val="24"/>
                <w:szCs w:val="24"/>
                <w:lang w:eastAsia="ru-RU"/>
              </w:rPr>
              <w:t xml:space="preserve">пособствовать более прочному и сознательному усвоению норм родного языка, содействовать развитию речи детей. 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  Поскольку стандарты нового поколения опираются на </w:t>
            </w:r>
            <w:proofErr w:type="spellStart"/>
            <w:r w:rsidRPr="007E2C21">
              <w:rPr>
                <w:color w:val="000000"/>
                <w:sz w:val="24"/>
                <w:szCs w:val="24"/>
                <w:lang w:eastAsia="ru-RU"/>
              </w:rPr>
              <w:t>деятельностную</w:t>
            </w:r>
            <w:proofErr w:type="spellEnd"/>
            <w:r w:rsidRPr="007E2C21">
              <w:rPr>
                <w:color w:val="000000"/>
                <w:sz w:val="24"/>
                <w:szCs w:val="24"/>
                <w:lang w:eastAsia="ru-RU"/>
              </w:rPr>
      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      </w:r>
            <w:proofErr w:type="spellStart"/>
            <w:r w:rsidRPr="007E2C21">
              <w:rPr>
                <w:color w:val="000000"/>
                <w:sz w:val="24"/>
                <w:szCs w:val="24"/>
                <w:lang w:eastAsia="ru-RU"/>
              </w:rPr>
              <w:t>коммуникативно-деятельностного</w:t>
            </w:r>
            <w:proofErr w:type="spellEnd"/>
            <w:r w:rsidRPr="007E2C21">
              <w:rPr>
                <w:color w:val="000000"/>
                <w:sz w:val="24"/>
                <w:szCs w:val="24"/>
                <w:lang w:eastAsia="ru-RU"/>
              </w:rPr>
              <w:t xml:space="preserve"> подхода к </w:t>
            </w:r>
            <w:proofErr w:type="spellStart"/>
            <w:r w:rsidRPr="007E2C21">
              <w:rPr>
                <w:color w:val="000000"/>
                <w:sz w:val="24"/>
                <w:szCs w:val="24"/>
                <w:lang w:eastAsia="ru-RU"/>
              </w:rPr>
              <w:t>обучению</w:t>
            </w:r>
            <w:proofErr w:type="gramStart"/>
            <w:r w:rsidRPr="007E2C21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E2C21">
              <w:rPr>
                <w:color w:val="000000"/>
                <w:sz w:val="24"/>
                <w:szCs w:val="24"/>
                <w:lang w:eastAsia="ru-RU"/>
              </w:rPr>
              <w:t>рограмма</w:t>
            </w:r>
            <w:proofErr w:type="spellEnd"/>
            <w:r w:rsidRPr="007E2C21">
              <w:rPr>
                <w:color w:val="000000"/>
                <w:sz w:val="24"/>
                <w:szCs w:val="24"/>
                <w:lang w:eastAsia="ru-RU"/>
              </w:rPr>
              <w:t xml:space="preserve"> обеспечивает достижение выпускниками начальной школы определенных личностных, </w:t>
            </w:r>
            <w:proofErr w:type="spellStart"/>
            <w:r w:rsidRPr="007E2C21">
              <w:rPr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E2C21">
              <w:rPr>
                <w:color w:val="000000"/>
                <w:sz w:val="24"/>
                <w:szCs w:val="24"/>
                <w:lang w:eastAsia="ru-RU"/>
              </w:rPr>
              <w:t xml:space="preserve"> и предметных результатов.</w:t>
            </w:r>
          </w:p>
          <w:p w:rsidR="007E2C21" w:rsidRDefault="007E2C21" w:rsidP="007E2C2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 часов:</w:t>
            </w:r>
          </w:p>
          <w:p w:rsidR="007E2C21" w:rsidRDefault="007E2C21" w:rsidP="007E2C2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2C21" w:rsidRPr="007E2C21" w:rsidRDefault="007E2C21" w:rsidP="007E2C2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296EA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296EA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:rsidTr="005A09DD">
        <w:trPr>
          <w:trHeight w:val="3867"/>
        </w:trPr>
        <w:tc>
          <w:tcPr>
            <w:tcW w:w="2405" w:type="dxa"/>
          </w:tcPr>
          <w:p w:rsidR="00DC7350" w:rsidRDefault="00296EA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  <w:p w:rsidR="00837944" w:rsidRDefault="00837944" w:rsidP="00837944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837944" w:rsidRDefault="00837944" w:rsidP="0083794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837944" w:rsidRDefault="00837944" w:rsidP="00837944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837944" w:rsidRDefault="00837944" w:rsidP="00837944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837944" w:rsidRDefault="00837944" w:rsidP="0083794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837944" w:rsidRDefault="00837944" w:rsidP="0083794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7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5A09DD">
        <w:trPr>
          <w:trHeight w:val="991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5B5756" w:rsidP="005B575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96EA6" w:rsidRDefault="00296EA6">
            <w:pPr>
              <w:pStyle w:val="TableParagraph"/>
              <w:spacing w:before="1"/>
              <w:ind w:left="109" w:right="99"/>
              <w:jc w:val="both"/>
            </w:pPr>
            <w:r>
              <w:t xml:space="preserve">Примерной рабочей программы для общеобразовательных учреждений. Английский язык, 2-4 классы Ю.В. Ваулина, </w:t>
            </w:r>
            <w:proofErr w:type="gramStart"/>
            <w:r>
              <w:t>Дж</w:t>
            </w:r>
            <w:proofErr w:type="gramEnd"/>
            <w:r>
              <w:t xml:space="preserve">. Дули, О.Е. </w:t>
            </w:r>
            <w:proofErr w:type="spellStart"/>
            <w:r>
              <w:t>Подоляко</w:t>
            </w:r>
            <w:proofErr w:type="spellEnd"/>
            <w:r>
              <w:t xml:space="preserve">, В. Эванс. М.: </w:t>
            </w:r>
            <w:proofErr w:type="spellStart"/>
            <w:r>
              <w:t>ExpressPublishing</w:t>
            </w:r>
            <w:proofErr w:type="spellEnd"/>
            <w:r>
              <w:t xml:space="preserve">: Просвещение, 2021. 4) Основной образовательной программы основного общего образования МАОУ СОШ № 4 г. Калининграда, в соответствии с Положением о рабочей программе педагога МАОУ СОШ №4 г. Калининград Данные программы обеспечивают реализацию следующих целей и задач: - формирование умения общаться на английском </w:t>
            </w:r>
            <w:proofErr w:type="gramStart"/>
            <w:r>
              <w:t>языке</w:t>
            </w:r>
            <w:proofErr w:type="gramEnd"/>
            <w:r>
              <w:t xml:space="preserve"> на элементарном уровне с учётом речевых возможностей и потребностей младших школьников в устной (</w:t>
            </w:r>
            <w:proofErr w:type="spellStart"/>
            <w:r>
              <w:t>аудирование</w:t>
            </w:r>
            <w:proofErr w:type="spellEnd"/>
            <w:r>
              <w:t xml:space="preserve"> и говорение) и письменной (чтение и письмо) </w:t>
            </w:r>
            <w:proofErr w:type="gramStart"/>
            <w:r>
              <w:t>формах</w:t>
            </w:r>
            <w:proofErr w:type="gramEnd"/>
            <w:r>
              <w:t>;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>приобщение детей к новому социальному опыту при помощи английского языка;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 xml:space="preserve"> развитие речевых, интеллектуальных и познавательных способностей младших школьников, а также их </w:t>
            </w:r>
            <w:proofErr w:type="spellStart"/>
            <w:r>
              <w:t>общеучебных</w:t>
            </w:r>
            <w:proofErr w:type="spellEnd"/>
            <w:r>
              <w:t xml:space="preserve"> умений; развитие мотивации к дальнейшему овладению английским языком; - воспитание и разностороннее развитие младшего школьника средствами английского языка;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 xml:space="preserve"> расширение лингвистического кругозора младших школьников;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 xml:space="preserve">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>развитие эмоциональной сферы детей в процессе обучающих игр, учебных спектаклей с использованием английского языка;</w:t>
            </w:r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 xml:space="preserve"> </w:t>
            </w:r>
            <w:proofErr w:type="gramStart"/>
            <w:r>
      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      </w:r>
            <w:proofErr w:type="gramEnd"/>
          </w:p>
          <w:p w:rsidR="00296EA6" w:rsidRPr="00296EA6" w:rsidRDefault="00296EA6" w:rsidP="00296EA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jc w:val="both"/>
              <w:rPr>
                <w:sz w:val="24"/>
              </w:rPr>
            </w:pPr>
            <w:r>
      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>
              <w:t>аудиоприложением</w:t>
            </w:r>
            <w:proofErr w:type="spellEnd"/>
            <w:r>
              <w:t xml:space="preserve">, </w:t>
            </w:r>
            <w:proofErr w:type="spellStart"/>
            <w:r>
              <w:t>мультимедийным</w:t>
            </w:r>
            <w:proofErr w:type="spellEnd"/>
            <w:r>
              <w:t xml:space="preserve"> приложением и т. д.), умением работать в паре, в группе. </w:t>
            </w:r>
          </w:p>
          <w:p w:rsidR="00296EA6" w:rsidRDefault="00296EA6" w:rsidP="00296EA6">
            <w:pPr>
              <w:pStyle w:val="TableParagraph"/>
              <w:spacing w:before="1"/>
              <w:ind w:right="99"/>
              <w:jc w:val="both"/>
            </w:pPr>
            <w:r>
              <w:t xml:space="preserve">      Программы позволяют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«иностранный язык». В рабочих программах определено содержание учебного курса, составлен тематический план, описаны виды учебной деятельности по формированию УУД, инструментарий оценивания результатов основных видов речевой деятельности, составлен развернутый календарно-тематический план, намечены ожидаемые результаты работы с точки зрения формирования УУД. В соответствии с учебным планом предмет «Английский язык» изучается во 2-4 классах в объеме 68 часов в год: два часа в неделю.</w:t>
            </w:r>
          </w:p>
          <w:p w:rsidR="00837944" w:rsidRDefault="00837944" w:rsidP="0083794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7944" w:rsidRDefault="00837944" w:rsidP="00837944">
            <w:pPr>
              <w:pStyle w:val="TableParagraph"/>
              <w:numPr>
                <w:ilvl w:val="0"/>
                <w:numId w:val="6"/>
              </w:numPr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296EA6" w:rsidRDefault="00296EA6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296EA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296EA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296EA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296EA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296EA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296EA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296EA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296EA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:rsidTr="005A09DD">
        <w:trPr>
          <w:trHeight w:val="574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296EA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296EA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296EA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296EA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5A09DD" w:rsidRDefault="005A09DD" w:rsidP="005A09D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5A09DD" w:rsidRDefault="005A09DD" w:rsidP="005A09D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A09DD" w:rsidRDefault="005A09DD" w:rsidP="005A09D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A09DD" w:rsidRDefault="005A09DD" w:rsidP="005A09D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A09DD" w:rsidRDefault="005A09DD" w:rsidP="005A09D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A09DD" w:rsidRDefault="005A09DD" w:rsidP="005A09DD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296EA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296EA6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296EA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296EA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296EA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 w:rsidSect="00837944">
          <w:pgSz w:w="16840" w:h="11910" w:orient="landscape"/>
          <w:pgMar w:top="420" w:right="440" w:bottom="28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296EA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296E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296EA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296EA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296EA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296EA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296E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296EA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E957EC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C57"/>
    <w:multiLevelType w:val="multilevel"/>
    <w:tmpl w:val="B12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15D373CB"/>
    <w:multiLevelType w:val="multilevel"/>
    <w:tmpl w:val="2A6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1F180DCD"/>
    <w:multiLevelType w:val="hybridMultilevel"/>
    <w:tmpl w:val="486230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6FD7611"/>
    <w:multiLevelType w:val="hybridMultilevel"/>
    <w:tmpl w:val="2CF06240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3885052D"/>
    <w:multiLevelType w:val="hybridMultilevel"/>
    <w:tmpl w:val="7E46C4C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F15476B"/>
    <w:multiLevelType w:val="multilevel"/>
    <w:tmpl w:val="1726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C3B02"/>
    <w:multiLevelType w:val="hybridMultilevel"/>
    <w:tmpl w:val="A3E6434E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5C614956"/>
    <w:multiLevelType w:val="hybridMultilevel"/>
    <w:tmpl w:val="3362B554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C7350"/>
    <w:rsid w:val="002477F5"/>
    <w:rsid w:val="00296EA6"/>
    <w:rsid w:val="003648D3"/>
    <w:rsid w:val="00415C87"/>
    <w:rsid w:val="00417953"/>
    <w:rsid w:val="005A09DD"/>
    <w:rsid w:val="005B5756"/>
    <w:rsid w:val="005C6011"/>
    <w:rsid w:val="007E2C21"/>
    <w:rsid w:val="00837944"/>
    <w:rsid w:val="00AA4A23"/>
    <w:rsid w:val="00DC7350"/>
    <w:rsid w:val="00E9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7EC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E957EC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957EC"/>
  </w:style>
  <w:style w:type="paragraph" w:customStyle="1" w:styleId="TableParagraph">
    <w:name w:val="Table Paragraph"/>
    <w:basedOn w:val="a"/>
    <w:uiPriority w:val="1"/>
    <w:qFormat/>
    <w:rsid w:val="00E9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D02C-7A1C-4B52-922F-1B399E3C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Teacher</cp:lastModifiedBy>
  <cp:revision>8</cp:revision>
  <dcterms:created xsi:type="dcterms:W3CDTF">2023-09-07T16:53:00Z</dcterms:created>
  <dcterms:modified xsi:type="dcterms:W3CDTF">2024-10-22T15:04:00Z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